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A" w:rsidRPr="000B2D1D" w:rsidRDefault="0020254E" w:rsidP="0020254E">
      <w:pPr>
        <w:jc w:val="center"/>
        <w:rPr>
          <w:b/>
          <w:sz w:val="26"/>
          <w:szCs w:val="26"/>
        </w:rPr>
      </w:pPr>
      <w:r w:rsidRPr="000B2D1D">
        <w:rPr>
          <w:b/>
          <w:sz w:val="26"/>
          <w:szCs w:val="26"/>
        </w:rPr>
        <w:t xml:space="preserve">Informácia k poskytovaniu dotácií na podporu výchovy k stravovacím návykom dieťaťa </w:t>
      </w:r>
    </w:p>
    <w:p w:rsidR="001F2E3B" w:rsidRPr="000B2D1D" w:rsidRDefault="0020254E" w:rsidP="0020254E">
      <w:pPr>
        <w:jc w:val="center"/>
        <w:rPr>
          <w:b/>
          <w:sz w:val="26"/>
          <w:szCs w:val="26"/>
        </w:rPr>
      </w:pPr>
      <w:r w:rsidRPr="000B2D1D">
        <w:rPr>
          <w:b/>
          <w:sz w:val="26"/>
          <w:szCs w:val="26"/>
        </w:rPr>
        <w:t>(dotácií na stravu) v školskom roku 2021/2022</w:t>
      </w:r>
    </w:p>
    <w:p w:rsidR="0020254E" w:rsidRDefault="0020254E" w:rsidP="0020254E">
      <w:pPr>
        <w:jc w:val="center"/>
      </w:pPr>
    </w:p>
    <w:p w:rsidR="00C96D12" w:rsidRDefault="0020254E" w:rsidP="000B2D1D">
      <w:pPr>
        <w:jc w:val="both"/>
      </w:pPr>
      <w:r>
        <w:t xml:space="preserve">V zmysle Zákona č. 544/2010 Z. z. o dotáciách v pôsobnosti Ministerstva práce, sociálnych vecí a rodiny SR v znení neskorších predpisov, ktorý nadobudne </w:t>
      </w:r>
      <w:r w:rsidRPr="006D3827">
        <w:rPr>
          <w:b/>
        </w:rPr>
        <w:t>účinnosť 01.08.2021</w:t>
      </w:r>
      <w:r>
        <w:t>, a tiež v znení jeho právnych úprav</w:t>
      </w:r>
    </w:p>
    <w:p w:rsidR="00C96D12" w:rsidRDefault="00C96D12" w:rsidP="00AE07DA">
      <w:pPr>
        <w:pStyle w:val="Odsekzoznamu"/>
        <w:numPr>
          <w:ilvl w:val="0"/>
          <w:numId w:val="2"/>
        </w:numPr>
        <w:ind w:left="426" w:hanging="426"/>
        <w:jc w:val="both"/>
      </w:pPr>
      <w:r w:rsidRPr="00C96D12">
        <w:t>Zákon č. 417/2020 Z. z. zo dňa 17.12.2020, ktorým sa mení a dopĺňa zákon o</w:t>
      </w:r>
      <w:r>
        <w:t> </w:t>
      </w:r>
      <w:r w:rsidRPr="00C96D12">
        <w:t>dotáciách</w:t>
      </w:r>
    </w:p>
    <w:p w:rsidR="00F25215" w:rsidRDefault="00C96D12" w:rsidP="00F25215">
      <w:pPr>
        <w:pStyle w:val="Odsekzoznamu"/>
        <w:numPr>
          <w:ilvl w:val="0"/>
          <w:numId w:val="2"/>
        </w:numPr>
        <w:ind w:left="426" w:hanging="426"/>
      </w:pPr>
      <w:r>
        <w:t xml:space="preserve">návrh zákona, ktorým sa mení a dopĺňa zákon o dotáciách, ktorý bol schválený NR SR dňa 22.06.2021 </w:t>
      </w:r>
    </w:p>
    <w:p w:rsidR="00100C5B" w:rsidRPr="00C96D12" w:rsidRDefault="00100C5B" w:rsidP="00100C5B">
      <w:pPr>
        <w:pStyle w:val="Odsekzoznamu"/>
        <w:ind w:left="426"/>
      </w:pPr>
    </w:p>
    <w:p w:rsidR="0020254E" w:rsidRPr="00100C5B" w:rsidRDefault="0020254E" w:rsidP="00A374EB">
      <w:pPr>
        <w:spacing w:line="240" w:lineRule="auto"/>
        <w:jc w:val="center"/>
        <w:rPr>
          <w:b/>
          <w:sz w:val="28"/>
          <w:szCs w:val="28"/>
        </w:rPr>
      </w:pPr>
      <w:r w:rsidRPr="00100C5B">
        <w:rPr>
          <w:b/>
          <w:sz w:val="28"/>
          <w:szCs w:val="28"/>
        </w:rPr>
        <w:t xml:space="preserve">sa ukončuje plošné poskytovanie dotácií </w:t>
      </w:r>
      <w:r w:rsidRPr="00100C5B">
        <w:rPr>
          <w:sz w:val="28"/>
          <w:szCs w:val="28"/>
        </w:rPr>
        <w:t>na stravu</w:t>
      </w:r>
      <w:r w:rsidR="007F21E7" w:rsidRPr="00100C5B">
        <w:rPr>
          <w:sz w:val="28"/>
          <w:szCs w:val="28"/>
        </w:rPr>
        <w:t xml:space="preserve"> v základnej škole </w:t>
      </w:r>
      <w:r w:rsidR="00A374EB" w:rsidRPr="00100C5B">
        <w:rPr>
          <w:sz w:val="28"/>
          <w:szCs w:val="28"/>
        </w:rPr>
        <w:br/>
      </w:r>
      <w:r w:rsidR="007F21E7" w:rsidRPr="00100C5B">
        <w:rPr>
          <w:sz w:val="28"/>
          <w:szCs w:val="28"/>
        </w:rPr>
        <w:t>a v poslednom ročníku materskej školy.</w:t>
      </w:r>
    </w:p>
    <w:p w:rsidR="00A374EB" w:rsidRPr="00A374EB" w:rsidRDefault="00A374EB" w:rsidP="00A374EB">
      <w:pPr>
        <w:spacing w:line="240" w:lineRule="auto"/>
        <w:jc w:val="center"/>
        <w:rPr>
          <w:b/>
        </w:rPr>
      </w:pPr>
    </w:p>
    <w:p w:rsidR="007F21E7" w:rsidRPr="00A374EB" w:rsidRDefault="007F21E7" w:rsidP="00100C5B">
      <w:pPr>
        <w:spacing w:line="360" w:lineRule="auto"/>
        <w:rPr>
          <w:b/>
        </w:rPr>
      </w:pPr>
      <w:r w:rsidRPr="00A374EB">
        <w:rPr>
          <w:b/>
        </w:rPr>
        <w:t>V školskom rok</w:t>
      </w:r>
      <w:r w:rsidR="00F25215">
        <w:rPr>
          <w:b/>
        </w:rPr>
        <w:t>u 2021/2022 sa dotácia poskytne</w:t>
      </w:r>
      <w:r w:rsidRPr="00A374EB">
        <w:rPr>
          <w:b/>
        </w:rPr>
        <w:t>:</w:t>
      </w:r>
    </w:p>
    <w:p w:rsidR="000B2D1D" w:rsidRPr="000B2D1D" w:rsidRDefault="007C6A71" w:rsidP="00100C5B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B2D1D">
        <w:t>V zmysle § 4 ods. 3 písm. b) zákona o dotáciách na dieťa, ktoré navštevuje MŠ alebo ZŠ a žije v domácnosti, ktorej</w:t>
      </w:r>
      <w:r w:rsidR="000B2D1D">
        <w:t>:</w:t>
      </w:r>
    </w:p>
    <w:p w:rsidR="000B2D1D" w:rsidRPr="000B2D1D" w:rsidRDefault="007C6A71" w:rsidP="00100C5B">
      <w:pPr>
        <w:pStyle w:val="Odsekzoznamu"/>
        <w:numPr>
          <w:ilvl w:val="0"/>
          <w:numId w:val="8"/>
        </w:numPr>
        <w:spacing w:line="360" w:lineRule="auto"/>
        <w:jc w:val="both"/>
        <w:rPr>
          <w:b/>
        </w:rPr>
      </w:pPr>
      <w:r w:rsidRPr="000B2D1D">
        <w:t xml:space="preserve">sa </w:t>
      </w:r>
      <w:r w:rsidRPr="000B2D1D">
        <w:rPr>
          <w:b/>
          <w:color w:val="FF0000"/>
          <w:sz w:val="24"/>
          <w:szCs w:val="24"/>
        </w:rPr>
        <w:t>poskytuje pomoc v hmotnej núdzi</w:t>
      </w:r>
    </w:p>
    <w:p w:rsidR="007F21E7" w:rsidRDefault="007C6A71" w:rsidP="00100C5B">
      <w:pPr>
        <w:pStyle w:val="Odsekzoznamu"/>
        <w:numPr>
          <w:ilvl w:val="0"/>
          <w:numId w:val="8"/>
        </w:numPr>
        <w:spacing w:line="360" w:lineRule="auto"/>
        <w:jc w:val="both"/>
        <w:rPr>
          <w:b/>
        </w:rPr>
      </w:pPr>
      <w:r w:rsidRPr="000B2D1D">
        <w:t>alebo</w:t>
      </w:r>
      <w:r w:rsidR="00F95A54">
        <w:t xml:space="preserve"> </w:t>
      </w:r>
      <w:r w:rsidRPr="000B2D1D">
        <w:t>ktorej</w:t>
      </w:r>
      <w:r w:rsidR="00F95A54">
        <w:t xml:space="preserve"> </w:t>
      </w:r>
      <w:r w:rsidRPr="000B2D1D">
        <w:rPr>
          <w:b/>
          <w:color w:val="FF0000"/>
          <w:sz w:val="24"/>
          <w:szCs w:val="24"/>
        </w:rPr>
        <w:t>príjem je najviac vo výške životného minima</w:t>
      </w:r>
      <w:r w:rsidR="00D20227" w:rsidRPr="000B2D1D">
        <w:rPr>
          <w:b/>
        </w:rPr>
        <w:t>;</w:t>
      </w:r>
    </w:p>
    <w:p w:rsidR="000B2D1D" w:rsidRPr="000B2D1D" w:rsidRDefault="000B2D1D" w:rsidP="00100C5B">
      <w:pPr>
        <w:pStyle w:val="Odsekzoznamu"/>
        <w:spacing w:line="360" w:lineRule="auto"/>
        <w:ind w:left="1146"/>
        <w:jc w:val="both"/>
        <w:rPr>
          <w:b/>
        </w:rPr>
      </w:pPr>
    </w:p>
    <w:p w:rsidR="007C6A71" w:rsidRPr="000B2D1D" w:rsidRDefault="007C6A71" w:rsidP="00100C5B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B2D1D">
        <w:t xml:space="preserve">V zmysle § 4 ods. 3 písm. c) zákona o dotáciách na dieťa, </w:t>
      </w:r>
      <w:r w:rsidRPr="000B2D1D">
        <w:rPr>
          <w:b/>
          <w:color w:val="FF0000"/>
          <w:sz w:val="24"/>
          <w:szCs w:val="24"/>
        </w:rPr>
        <w:t>ktoré navštevuje ZŠ alebo posledný ročník MŠ a žije v domácnosti, v ktorej si ani jeden člen domácnosti neuplatnil na toto dieťa nárok na</w:t>
      </w:r>
      <w:r w:rsidR="00F95A54">
        <w:rPr>
          <w:b/>
          <w:color w:val="FF0000"/>
          <w:sz w:val="24"/>
          <w:szCs w:val="24"/>
        </w:rPr>
        <w:t xml:space="preserve"> </w:t>
      </w:r>
      <w:r w:rsidR="00D60CEE" w:rsidRPr="000B2D1D">
        <w:rPr>
          <w:b/>
          <w:color w:val="FF0000"/>
          <w:sz w:val="24"/>
          <w:szCs w:val="24"/>
        </w:rPr>
        <w:t>daňový bonus</w:t>
      </w:r>
      <w:r w:rsidR="00F95A54">
        <w:rPr>
          <w:b/>
          <w:color w:val="FF0000"/>
          <w:sz w:val="24"/>
          <w:szCs w:val="24"/>
        </w:rPr>
        <w:t xml:space="preserve"> </w:t>
      </w:r>
      <w:r w:rsidR="00930A2A" w:rsidRPr="000B2D1D">
        <w:t xml:space="preserve">na vyživované dieťa, </w:t>
      </w:r>
      <w:r w:rsidR="00930A2A" w:rsidRPr="000B2D1D">
        <w:rPr>
          <w:b/>
          <w:u w:val="single"/>
        </w:rPr>
        <w:t xml:space="preserve">ktoré dovŕšilo </w:t>
      </w:r>
      <w:r w:rsidR="00F25215" w:rsidRPr="000B2D1D">
        <w:rPr>
          <w:b/>
          <w:u w:val="single"/>
        </w:rPr>
        <w:t xml:space="preserve">6 </w:t>
      </w:r>
      <w:r w:rsidR="00930A2A" w:rsidRPr="000B2D1D">
        <w:rPr>
          <w:b/>
          <w:u w:val="single"/>
        </w:rPr>
        <w:t xml:space="preserve"> rokov veku a nedovŕšilo 15 rokov veku</w:t>
      </w:r>
      <w:r w:rsidR="00794248" w:rsidRPr="000B2D1D">
        <w:t xml:space="preserve"> (deti bez daňového bonusu)</w:t>
      </w:r>
      <w:r w:rsidR="00930A2A" w:rsidRPr="000B2D1D">
        <w:t xml:space="preserve">, </w:t>
      </w:r>
      <w:r w:rsidR="00794248" w:rsidRPr="000B2D1D">
        <w:t xml:space="preserve">táto skutočnosť sa žiadateľovi podľa § 4 ods. 4 </w:t>
      </w:r>
      <w:r w:rsidR="00794248" w:rsidRPr="000B2D1D">
        <w:rPr>
          <w:b/>
        </w:rPr>
        <w:t>preukazuje čestným vyhlásením.</w:t>
      </w:r>
    </w:p>
    <w:p w:rsidR="00794248" w:rsidRDefault="00794248" w:rsidP="00794248">
      <w:pPr>
        <w:jc w:val="both"/>
      </w:pPr>
    </w:p>
    <w:p w:rsidR="009447B8" w:rsidRDefault="00794248" w:rsidP="00F25215">
      <w:pPr>
        <w:jc w:val="both"/>
        <w:rPr>
          <w:sz w:val="24"/>
          <w:szCs w:val="24"/>
        </w:rPr>
      </w:pPr>
      <w:r>
        <w:t xml:space="preserve">V prípade, že sa Vás </w:t>
      </w:r>
      <w:r w:rsidR="00D20227">
        <w:t xml:space="preserve">po zmene okruhu oprávnených detí </w:t>
      </w:r>
      <w:r w:rsidR="002032EC">
        <w:t xml:space="preserve">týka bod 1, </w:t>
      </w:r>
      <w:r w:rsidR="000B2D1D" w:rsidRPr="00100C5B">
        <w:rPr>
          <w:b/>
          <w:sz w:val="24"/>
          <w:szCs w:val="24"/>
        </w:rPr>
        <w:t>doručte potvrdenie</w:t>
      </w:r>
      <w:r w:rsidR="00F95A54">
        <w:rPr>
          <w:b/>
          <w:sz w:val="24"/>
          <w:szCs w:val="24"/>
        </w:rPr>
        <w:t xml:space="preserve"> </w:t>
      </w:r>
      <w:r w:rsidR="00100C5B" w:rsidRPr="00100C5B">
        <w:rPr>
          <w:sz w:val="24"/>
          <w:szCs w:val="24"/>
        </w:rPr>
        <w:t>najneskôr</w:t>
      </w:r>
      <w:r w:rsidR="00F95A54">
        <w:rPr>
          <w:sz w:val="24"/>
          <w:szCs w:val="24"/>
        </w:rPr>
        <w:t xml:space="preserve"> </w:t>
      </w:r>
      <w:r w:rsidR="00F25215" w:rsidRPr="00100C5B">
        <w:rPr>
          <w:b/>
          <w:sz w:val="24"/>
          <w:szCs w:val="24"/>
        </w:rPr>
        <w:t>do 30. 7. 2021</w:t>
      </w:r>
      <w:r w:rsidR="00F95A54">
        <w:rPr>
          <w:b/>
          <w:sz w:val="24"/>
          <w:szCs w:val="24"/>
        </w:rPr>
        <w:t xml:space="preserve"> </w:t>
      </w:r>
      <w:r w:rsidR="000B2D1D" w:rsidRPr="00100C5B">
        <w:rPr>
          <w:sz w:val="24"/>
          <w:szCs w:val="24"/>
        </w:rPr>
        <w:t>počas úradných hodín</w:t>
      </w:r>
      <w:r w:rsidR="00F25215" w:rsidRPr="00100C5B">
        <w:rPr>
          <w:b/>
          <w:sz w:val="24"/>
          <w:szCs w:val="24"/>
        </w:rPr>
        <w:t xml:space="preserve"> na Obecn</w:t>
      </w:r>
      <w:r w:rsidR="000B2D1D" w:rsidRPr="00100C5B">
        <w:rPr>
          <w:b/>
          <w:sz w:val="24"/>
          <w:szCs w:val="24"/>
        </w:rPr>
        <w:t xml:space="preserve">ý úrad </w:t>
      </w:r>
      <w:r w:rsidR="00565743" w:rsidRPr="00100C5B">
        <w:rPr>
          <w:b/>
          <w:sz w:val="24"/>
          <w:szCs w:val="24"/>
        </w:rPr>
        <w:t>Jablonica</w:t>
      </w:r>
      <w:r w:rsidR="00F25215" w:rsidRPr="00100C5B">
        <w:rPr>
          <w:sz w:val="24"/>
          <w:szCs w:val="24"/>
        </w:rPr>
        <w:t>.</w:t>
      </w:r>
    </w:p>
    <w:p w:rsidR="0020254E" w:rsidRDefault="009447B8" w:rsidP="000B2D1D">
      <w:pPr>
        <w:jc w:val="both"/>
        <w:rPr>
          <w:sz w:val="24"/>
          <w:szCs w:val="24"/>
        </w:rPr>
      </w:pPr>
      <w:r>
        <w:t xml:space="preserve">V prípade, že sa Vás po zmene okruhu oprávnených detí týka </w:t>
      </w:r>
      <w:r w:rsidR="00794248">
        <w:t xml:space="preserve">bod </w:t>
      </w:r>
      <w:r w:rsidR="00D60CEE">
        <w:t>2</w:t>
      </w:r>
      <w:r w:rsidR="00794248">
        <w:t xml:space="preserve">, </w:t>
      </w:r>
      <w:r w:rsidR="00F25215" w:rsidRPr="00100C5B">
        <w:rPr>
          <w:b/>
          <w:sz w:val="24"/>
          <w:szCs w:val="24"/>
        </w:rPr>
        <w:t>doručte</w:t>
      </w:r>
      <w:r w:rsidR="00465E32" w:rsidRPr="00100C5B">
        <w:rPr>
          <w:b/>
          <w:sz w:val="24"/>
          <w:szCs w:val="24"/>
        </w:rPr>
        <w:t xml:space="preserve"> čestné </w:t>
      </w:r>
      <w:r w:rsidR="00F25215" w:rsidRPr="00100C5B">
        <w:rPr>
          <w:b/>
          <w:sz w:val="24"/>
          <w:szCs w:val="24"/>
        </w:rPr>
        <w:t>vyhlásenie</w:t>
      </w:r>
      <w:r w:rsidR="00F25215" w:rsidRPr="00100C5B">
        <w:rPr>
          <w:sz w:val="24"/>
          <w:szCs w:val="24"/>
        </w:rPr>
        <w:t xml:space="preserve">  najneskôr</w:t>
      </w:r>
      <w:r w:rsidR="00F95A54">
        <w:rPr>
          <w:sz w:val="24"/>
          <w:szCs w:val="24"/>
        </w:rPr>
        <w:t xml:space="preserve"> </w:t>
      </w:r>
      <w:r w:rsidR="00465E32" w:rsidRPr="00100C5B">
        <w:rPr>
          <w:b/>
          <w:sz w:val="24"/>
          <w:szCs w:val="24"/>
        </w:rPr>
        <w:t>do 3</w:t>
      </w:r>
      <w:r w:rsidR="00F25215" w:rsidRPr="00100C5B">
        <w:rPr>
          <w:b/>
          <w:sz w:val="24"/>
          <w:szCs w:val="24"/>
        </w:rPr>
        <w:t>0</w:t>
      </w:r>
      <w:r w:rsidR="00465E32" w:rsidRPr="00100C5B">
        <w:rPr>
          <w:b/>
          <w:sz w:val="24"/>
          <w:szCs w:val="24"/>
        </w:rPr>
        <w:t>.</w:t>
      </w:r>
      <w:r w:rsidR="00F95A54">
        <w:rPr>
          <w:b/>
          <w:sz w:val="24"/>
          <w:szCs w:val="24"/>
        </w:rPr>
        <w:t xml:space="preserve"> </w:t>
      </w:r>
      <w:r w:rsidR="00465E32" w:rsidRPr="00100C5B">
        <w:rPr>
          <w:b/>
          <w:sz w:val="24"/>
          <w:szCs w:val="24"/>
        </w:rPr>
        <w:t>7.</w:t>
      </w:r>
      <w:r w:rsidR="00F95A54">
        <w:rPr>
          <w:b/>
          <w:sz w:val="24"/>
          <w:szCs w:val="24"/>
        </w:rPr>
        <w:t xml:space="preserve"> </w:t>
      </w:r>
      <w:r w:rsidR="00465E32" w:rsidRPr="00100C5B">
        <w:rPr>
          <w:b/>
          <w:sz w:val="24"/>
          <w:szCs w:val="24"/>
        </w:rPr>
        <w:t>2021</w:t>
      </w:r>
      <w:r w:rsidR="00F95A54">
        <w:rPr>
          <w:b/>
          <w:sz w:val="24"/>
          <w:szCs w:val="24"/>
        </w:rPr>
        <w:t xml:space="preserve"> </w:t>
      </w:r>
      <w:r w:rsidR="000B2D1D" w:rsidRPr="00100C5B">
        <w:rPr>
          <w:sz w:val="24"/>
          <w:szCs w:val="24"/>
        </w:rPr>
        <w:t>počas úradných hodín</w:t>
      </w:r>
      <w:r w:rsidR="000B2D1D" w:rsidRPr="00100C5B">
        <w:rPr>
          <w:b/>
          <w:sz w:val="24"/>
          <w:szCs w:val="24"/>
        </w:rPr>
        <w:t xml:space="preserve"> na Obecný úrad Jablonica</w:t>
      </w:r>
      <w:r w:rsidR="00F25215" w:rsidRPr="00100C5B">
        <w:rPr>
          <w:sz w:val="24"/>
          <w:szCs w:val="24"/>
        </w:rPr>
        <w:t>.</w:t>
      </w:r>
    </w:p>
    <w:p w:rsidR="00465E32" w:rsidRDefault="00465E32" w:rsidP="000B2D1D">
      <w:pPr>
        <w:jc w:val="both"/>
      </w:pPr>
      <w:bookmarkStart w:id="0" w:name="_GoBack"/>
      <w:bookmarkEnd w:id="0"/>
      <w:r>
        <w:t xml:space="preserve">Čestné prehlásenie je </w:t>
      </w:r>
      <w:r w:rsidR="009447B8">
        <w:t>súčasťou</w:t>
      </w:r>
      <w:r>
        <w:t xml:space="preserve"> tohto oznamu a bude k dispozícii a</w:t>
      </w:r>
      <w:r w:rsidR="00BA06D2">
        <w:t xml:space="preserve">j v priestoroch </w:t>
      </w:r>
      <w:r w:rsidR="00F25215">
        <w:t>obecného úradu</w:t>
      </w:r>
      <w:r>
        <w:t xml:space="preserve">, kde ho môžete priamo vyplniť. </w:t>
      </w:r>
    </w:p>
    <w:p w:rsidR="00100C5B" w:rsidRDefault="00100C5B" w:rsidP="00100C5B">
      <w:pPr>
        <w:jc w:val="right"/>
      </w:pPr>
    </w:p>
    <w:p w:rsidR="00BA06D2" w:rsidRPr="009C1978" w:rsidRDefault="00BA06D2" w:rsidP="00F25215">
      <w:pPr>
        <w:jc w:val="both"/>
      </w:pPr>
      <w:r>
        <w:rPr>
          <w:b/>
        </w:rPr>
        <w:t xml:space="preserve">Následne </w:t>
      </w:r>
      <w:r w:rsidRPr="00BA06D2">
        <w:rPr>
          <w:b/>
        </w:rPr>
        <w:t xml:space="preserve">uvádzame </w:t>
      </w:r>
      <w:r>
        <w:rPr>
          <w:b/>
        </w:rPr>
        <w:t xml:space="preserve">aj </w:t>
      </w:r>
      <w:r w:rsidRPr="00BA06D2">
        <w:rPr>
          <w:b/>
        </w:rPr>
        <w:t xml:space="preserve">sumy životného minima </w:t>
      </w:r>
      <w:r>
        <w:rPr>
          <w:b/>
        </w:rPr>
        <w:t xml:space="preserve">platné </w:t>
      </w:r>
      <w:r w:rsidR="009C1978">
        <w:rPr>
          <w:b/>
        </w:rPr>
        <w:t>od 1.</w:t>
      </w:r>
      <w:r w:rsidR="00F95A54">
        <w:rPr>
          <w:b/>
        </w:rPr>
        <w:t xml:space="preserve"> </w:t>
      </w:r>
      <w:r w:rsidR="009C1978">
        <w:rPr>
          <w:b/>
        </w:rPr>
        <w:t>7.</w:t>
      </w:r>
      <w:r w:rsidR="00F25215">
        <w:rPr>
          <w:b/>
        </w:rPr>
        <w:t xml:space="preserve"> 2021.</w:t>
      </w:r>
    </w:p>
    <w:p w:rsidR="00D20227" w:rsidRDefault="00D20227" w:rsidP="00D20227"/>
    <w:p w:rsidR="00D20227" w:rsidRDefault="00D20227" w:rsidP="00100C5B">
      <w:pPr>
        <w:jc w:val="right"/>
      </w:pPr>
      <w:r>
        <w:t>Ďakujeme Vám za porozumenie a ústretovosť.</w:t>
      </w:r>
    </w:p>
    <w:sectPr w:rsidR="00D20227" w:rsidSect="00100C5B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CE15000"/>
    <w:multiLevelType w:val="multilevel"/>
    <w:tmpl w:val="87E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258E2"/>
    <w:multiLevelType w:val="hybridMultilevel"/>
    <w:tmpl w:val="4D4838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225F6D"/>
    <w:multiLevelType w:val="hybridMultilevel"/>
    <w:tmpl w:val="62D058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B127FD"/>
    <w:multiLevelType w:val="multilevel"/>
    <w:tmpl w:val="AB1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719C9"/>
    <w:multiLevelType w:val="hybridMultilevel"/>
    <w:tmpl w:val="2BA847F2"/>
    <w:lvl w:ilvl="0" w:tplc="7ADCC5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695341"/>
    <w:multiLevelType w:val="hybridMultilevel"/>
    <w:tmpl w:val="74D824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67A6"/>
    <w:multiLevelType w:val="hybridMultilevel"/>
    <w:tmpl w:val="12EE82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54E"/>
    <w:rsid w:val="000B2D1D"/>
    <w:rsid w:val="00100C5B"/>
    <w:rsid w:val="0012778A"/>
    <w:rsid w:val="00163146"/>
    <w:rsid w:val="001F2E3B"/>
    <w:rsid w:val="0020254E"/>
    <w:rsid w:val="002032EC"/>
    <w:rsid w:val="00300FA9"/>
    <w:rsid w:val="00465E32"/>
    <w:rsid w:val="00546B1B"/>
    <w:rsid w:val="00565743"/>
    <w:rsid w:val="006B2E1B"/>
    <w:rsid w:val="006D3827"/>
    <w:rsid w:val="00794248"/>
    <w:rsid w:val="007C6A71"/>
    <w:rsid w:val="007E2D0E"/>
    <w:rsid w:val="007F21E7"/>
    <w:rsid w:val="00930A2A"/>
    <w:rsid w:val="009447B8"/>
    <w:rsid w:val="009C1978"/>
    <w:rsid w:val="00A374EB"/>
    <w:rsid w:val="00AB0C4D"/>
    <w:rsid w:val="00AE07DA"/>
    <w:rsid w:val="00BA06D2"/>
    <w:rsid w:val="00BA6DE6"/>
    <w:rsid w:val="00C96D12"/>
    <w:rsid w:val="00D20227"/>
    <w:rsid w:val="00D60CEE"/>
    <w:rsid w:val="00F25215"/>
    <w:rsid w:val="00F9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FA9"/>
  </w:style>
  <w:style w:type="paragraph" w:styleId="Nadpis1">
    <w:name w:val="heading 1"/>
    <w:basedOn w:val="Normlny"/>
    <w:link w:val="Nadpis1Char"/>
    <w:uiPriority w:val="1"/>
    <w:qFormat/>
    <w:rsid w:val="009447B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7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1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5E32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944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944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447B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7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A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7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447B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7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1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E3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944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944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447B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7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37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Khüebachová</dc:creator>
  <cp:lastModifiedBy>martin.stvrtecky@jablonica.net</cp:lastModifiedBy>
  <cp:revision>2</cp:revision>
  <dcterms:created xsi:type="dcterms:W3CDTF">2021-07-20T09:22:00Z</dcterms:created>
  <dcterms:modified xsi:type="dcterms:W3CDTF">2021-07-20T09:22:00Z</dcterms:modified>
</cp:coreProperties>
</file>